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2F4EF" w14:textId="73838E32" w:rsidR="0056303D" w:rsidRPr="00996C47" w:rsidRDefault="0056303D" w:rsidP="0056303D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bCs/>
          <w:color w:val="000000"/>
          <w:lang w:eastAsia="sk-SK"/>
        </w:rPr>
      </w:pPr>
      <w:r w:rsidRPr="00996C47">
        <w:rPr>
          <w:rFonts w:eastAsia="Times New Roman" w:cstheme="minorHAnsi"/>
          <w:bCs/>
          <w:color w:val="000000"/>
          <w:lang w:eastAsia="sk-SK"/>
        </w:rPr>
        <w:t xml:space="preserve">Obec </w:t>
      </w:r>
      <w:r w:rsidR="00323697">
        <w:rPr>
          <w:rFonts w:eastAsia="Times New Roman" w:cstheme="minorHAnsi"/>
          <w:bCs/>
          <w:color w:val="000000"/>
          <w:lang w:eastAsia="sk-SK"/>
        </w:rPr>
        <w:t>Rovné</w:t>
      </w:r>
      <w:r w:rsidRPr="00996C47">
        <w:rPr>
          <w:rFonts w:eastAsia="Times New Roman" w:cstheme="minorHAnsi"/>
          <w:bCs/>
          <w:color w:val="000000"/>
          <w:lang w:eastAsia="sk-SK"/>
        </w:rPr>
        <w:t xml:space="preserve"> vyhlasuje</w:t>
      </w:r>
    </w:p>
    <w:p w14:paraId="671B61D8" w14:textId="77777777" w:rsidR="0056303D" w:rsidRPr="0056303D" w:rsidRDefault="0056303D" w:rsidP="0056303D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b/>
          <w:bCs/>
          <w:color w:val="000000"/>
          <w:lang w:eastAsia="sk-SK"/>
        </w:rPr>
        <w:t>VÝBEROVÉ KONANIE</w:t>
      </w:r>
    </w:p>
    <w:p w14:paraId="20858053" w14:textId="77777777" w:rsidR="0056303D" w:rsidRPr="0056303D" w:rsidRDefault="0056303D" w:rsidP="0056303D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 </w:t>
      </w:r>
    </w:p>
    <w:p w14:paraId="3C98B65C" w14:textId="0DC626D3" w:rsidR="00996C47" w:rsidRDefault="00F22F32" w:rsidP="00602F60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color w:val="000000"/>
          <w:lang w:eastAsia="sk-SK"/>
        </w:rPr>
      </w:pPr>
      <w:r>
        <w:rPr>
          <w:rFonts w:eastAsia="Times New Roman" w:cstheme="minorHAnsi"/>
          <w:b/>
          <w:bCs/>
          <w:color w:val="000000"/>
          <w:lang w:eastAsia="sk-SK"/>
        </w:rPr>
        <w:t xml:space="preserve">na </w:t>
      </w:r>
      <w:r w:rsidR="00602F60">
        <w:rPr>
          <w:rFonts w:eastAsia="Times New Roman" w:cstheme="minorHAnsi"/>
          <w:b/>
          <w:bCs/>
          <w:color w:val="000000"/>
          <w:lang w:eastAsia="sk-SK"/>
        </w:rPr>
        <w:t xml:space="preserve">člena miestnej občianskej a preventívnej služby v obci </w:t>
      </w:r>
      <w:r w:rsidR="000F6D91">
        <w:rPr>
          <w:rFonts w:eastAsia="Times New Roman" w:cstheme="minorHAnsi"/>
          <w:b/>
          <w:bCs/>
          <w:color w:val="000000"/>
          <w:lang w:eastAsia="sk-SK"/>
        </w:rPr>
        <w:t>Rovné</w:t>
      </w:r>
    </w:p>
    <w:p w14:paraId="4998C8D4" w14:textId="77777777" w:rsidR="0056303D" w:rsidRPr="0056303D" w:rsidRDefault="0056303D" w:rsidP="00996C47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 </w:t>
      </w:r>
    </w:p>
    <w:p w14:paraId="055D4BF4" w14:textId="45BBBB19" w:rsidR="0056303D" w:rsidRPr="0056303D" w:rsidRDefault="0056303D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Miesto výkonu práce: 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 xml:space="preserve">Obec </w:t>
      </w:r>
      <w:r w:rsidR="00323697">
        <w:rPr>
          <w:rFonts w:eastAsia="Times New Roman" w:cstheme="minorHAnsi"/>
          <w:b/>
          <w:bCs/>
          <w:color w:val="000000"/>
          <w:lang w:eastAsia="sk-SK"/>
        </w:rPr>
        <w:t>Rovné</w:t>
      </w:r>
    </w:p>
    <w:p w14:paraId="6737886F" w14:textId="77777777" w:rsidR="0056303D" w:rsidRPr="0056303D" w:rsidRDefault="0056303D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Predpokladaný termín nástupu do zamestnania: 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>01.01.2024</w:t>
      </w:r>
    </w:p>
    <w:p w14:paraId="5879FE63" w14:textId="77777777" w:rsidR="0056303D" w:rsidRPr="00F93B9B" w:rsidRDefault="0056303D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Druh pracovného pomeru: 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>trvalý pracovný pomer na dobu určitú do ukončenia projektu s</w:t>
      </w:r>
      <w:r w:rsidR="004A78F5" w:rsidRPr="00F93B9B">
        <w:rPr>
          <w:rFonts w:eastAsia="Times New Roman" w:cstheme="minorHAnsi"/>
          <w:color w:val="000000"/>
          <w:lang w:eastAsia="sk-SK"/>
        </w:rPr>
        <w:t xml:space="preserve"> </w:t>
      </w:r>
      <w:r w:rsidR="004A78F5" w:rsidRPr="00F93B9B">
        <w:rPr>
          <w:rFonts w:eastAsia="Times New Roman" w:cstheme="minorHAnsi"/>
          <w:b/>
          <w:bCs/>
          <w:color w:val="000000"/>
          <w:lang w:eastAsia="sk-SK"/>
        </w:rPr>
        <w:t xml:space="preserve">kódom výzvy PSK-UV-001-2023-DV 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>ESF+, predpokladané trvanie projektu 30 mesiacov</w:t>
      </w:r>
      <w:r w:rsidR="004A78F5" w:rsidRPr="00F93B9B">
        <w:rPr>
          <w:rFonts w:eastAsia="Times New Roman" w:cstheme="minorHAnsi"/>
          <w:b/>
          <w:bCs/>
          <w:color w:val="000000"/>
          <w:lang w:eastAsia="sk-SK"/>
        </w:rPr>
        <w:t xml:space="preserve"> (do 30.06.2026).</w:t>
      </w:r>
    </w:p>
    <w:p w14:paraId="5B2103AA" w14:textId="77777777" w:rsidR="004A78F5" w:rsidRPr="0056303D" w:rsidRDefault="004A78F5" w:rsidP="004A78F5">
      <w:pPr>
        <w:shd w:val="clear" w:color="auto" w:fill="FFFFFF"/>
        <w:spacing w:after="0" w:line="224" w:lineRule="atLeast"/>
        <w:rPr>
          <w:rFonts w:eastAsia="Times New Roman" w:cstheme="minorHAnsi"/>
          <w:color w:val="000000"/>
          <w:lang w:eastAsia="sk-SK"/>
        </w:rPr>
      </w:pPr>
    </w:p>
    <w:p w14:paraId="1C967996" w14:textId="77777777" w:rsidR="0056303D" w:rsidRPr="0056303D" w:rsidRDefault="0056303D" w:rsidP="0056303D">
      <w:pPr>
        <w:shd w:val="clear" w:color="auto" w:fill="FFFFFF"/>
        <w:spacing w:after="240" w:line="224" w:lineRule="atLeast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b/>
          <w:bCs/>
          <w:color w:val="000000"/>
          <w:lang w:eastAsia="sk-SK"/>
        </w:rPr>
        <w:t>Informácie o pracovnom mieste:</w:t>
      </w:r>
      <w:r w:rsidRPr="0056303D">
        <w:rPr>
          <w:rFonts w:eastAsia="Times New Roman" w:cstheme="minorHAnsi"/>
          <w:color w:val="000000"/>
          <w:lang w:eastAsia="sk-SK"/>
        </w:rPr>
        <w:t> </w:t>
      </w:r>
    </w:p>
    <w:p w14:paraId="53C32763" w14:textId="77777777" w:rsidR="0056303D" w:rsidRPr="0056303D" w:rsidRDefault="0056303D" w:rsidP="004A78F5">
      <w:pPr>
        <w:numPr>
          <w:ilvl w:val="0"/>
          <w:numId w:val="1"/>
        </w:numPr>
        <w:shd w:val="clear" w:color="auto" w:fill="FFFFFF"/>
        <w:spacing w:before="41" w:after="41" w:line="240" w:lineRule="auto"/>
        <w:ind w:left="0" w:right="104"/>
        <w:rPr>
          <w:rFonts w:eastAsia="Times New Roman" w:cstheme="minorHAnsi"/>
          <w:color w:val="000000"/>
          <w:u w:val="single"/>
          <w:lang w:eastAsia="sk-SK"/>
        </w:rPr>
      </w:pPr>
      <w:r w:rsidRPr="00996C47">
        <w:rPr>
          <w:rFonts w:eastAsia="Times New Roman" w:cstheme="minorHAnsi"/>
          <w:b/>
          <w:bCs/>
          <w:color w:val="000000"/>
          <w:u w:val="single"/>
          <w:lang w:eastAsia="sk-SK"/>
        </w:rPr>
        <w:t>Náplň práce:</w:t>
      </w:r>
    </w:p>
    <w:p w14:paraId="00CAEE24" w14:textId="77777777" w:rsidR="0056303D" w:rsidRPr="0056303D" w:rsidRDefault="0056303D" w:rsidP="00F93B9B">
      <w:pPr>
        <w:numPr>
          <w:ilvl w:val="0"/>
          <w:numId w:val="2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poskytuje asistenčné služby a informuje obyvateľov o ochrane zdravia a</w:t>
      </w:r>
      <w:r w:rsidR="0090141A" w:rsidRPr="00F93B9B">
        <w:rPr>
          <w:rFonts w:eastAsia="Times New Roman" w:cstheme="minorHAnsi"/>
          <w:color w:val="000000"/>
          <w:lang w:eastAsia="sk-SK"/>
        </w:rPr>
        <w:t> </w:t>
      </w:r>
      <w:r w:rsidRPr="0056303D">
        <w:rPr>
          <w:rFonts w:eastAsia="Times New Roman" w:cstheme="minorHAnsi"/>
          <w:color w:val="000000"/>
          <w:lang w:eastAsia="sk-SK"/>
        </w:rPr>
        <w:t>zdravotnej</w:t>
      </w:r>
      <w:r w:rsidR="0090141A" w:rsidRPr="00F93B9B">
        <w:rPr>
          <w:rFonts w:eastAsia="Times New Roman" w:cstheme="minorHAnsi"/>
          <w:color w:val="000000"/>
          <w:lang w:eastAsia="sk-SK"/>
        </w:rPr>
        <w:t xml:space="preserve"> </w:t>
      </w:r>
      <w:r w:rsidRPr="0056303D">
        <w:rPr>
          <w:rFonts w:eastAsia="Times New Roman" w:cstheme="minorHAnsi"/>
          <w:color w:val="000000"/>
          <w:lang w:eastAsia="sk-SK"/>
        </w:rPr>
        <w:t>prevencii,</w:t>
      </w:r>
    </w:p>
    <w:p w14:paraId="041E8125" w14:textId="0A351D5D" w:rsidR="0056303D" w:rsidRPr="0056303D" w:rsidRDefault="0056303D" w:rsidP="00F93B9B">
      <w:pPr>
        <w:numPr>
          <w:ilvl w:val="0"/>
          <w:numId w:val="3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kontroluje dodržiavanie poriadku, čisto</w:t>
      </w:r>
      <w:r w:rsidR="0090141A" w:rsidRPr="00F93B9B">
        <w:rPr>
          <w:rFonts w:eastAsia="Times New Roman" w:cstheme="minorHAnsi"/>
          <w:color w:val="000000"/>
          <w:lang w:eastAsia="sk-SK"/>
        </w:rPr>
        <w:t>ty a hygieny na</w:t>
      </w:r>
      <w:r w:rsidRPr="0056303D">
        <w:rPr>
          <w:rFonts w:eastAsia="Times New Roman" w:cstheme="minorHAnsi"/>
          <w:color w:val="000000"/>
          <w:lang w:eastAsia="sk-SK"/>
        </w:rPr>
        <w:t xml:space="preserve"> verejných pri</w:t>
      </w:r>
      <w:r w:rsidR="0090141A" w:rsidRPr="00F93B9B">
        <w:rPr>
          <w:rFonts w:eastAsia="Times New Roman" w:cstheme="minorHAnsi"/>
          <w:color w:val="000000"/>
          <w:lang w:eastAsia="sk-SK"/>
        </w:rPr>
        <w:t xml:space="preserve">estranstvách v obci </w:t>
      </w:r>
      <w:r w:rsidR="000F6D91">
        <w:rPr>
          <w:rFonts w:eastAsia="Times New Roman" w:cstheme="minorHAnsi"/>
          <w:color w:val="000000"/>
          <w:lang w:eastAsia="sk-SK"/>
        </w:rPr>
        <w:t>Rovné</w:t>
      </w:r>
      <w:r w:rsidRPr="0056303D">
        <w:rPr>
          <w:rFonts w:eastAsia="Times New Roman" w:cstheme="minorHAnsi"/>
          <w:color w:val="000000"/>
          <w:lang w:eastAsia="sk-SK"/>
        </w:rPr>
        <w:t>;</w:t>
      </w:r>
    </w:p>
    <w:p w14:paraId="214D2669" w14:textId="77777777" w:rsidR="0056303D" w:rsidRPr="0056303D" w:rsidRDefault="0056303D" w:rsidP="00F93B9B">
      <w:pPr>
        <w:numPr>
          <w:ilvl w:val="0"/>
          <w:numId w:val="3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monitoruje a dohliada nad ochranou verejného a súkromného majetku pred poškodzovaním a iným pr</w:t>
      </w:r>
      <w:r w:rsidR="0090141A" w:rsidRPr="00F93B9B">
        <w:rPr>
          <w:rFonts w:eastAsia="Times New Roman" w:cstheme="minorHAnsi"/>
          <w:color w:val="000000"/>
          <w:lang w:eastAsia="sk-SK"/>
        </w:rPr>
        <w:t xml:space="preserve">otiprávnym konaním v spolupráci </w:t>
      </w:r>
      <w:r w:rsidRPr="0056303D">
        <w:rPr>
          <w:rFonts w:eastAsia="Times New Roman" w:cstheme="minorHAnsi"/>
          <w:color w:val="000000"/>
          <w:lang w:eastAsia="sk-SK"/>
        </w:rPr>
        <w:t>s príslušnými subjektmi;</w:t>
      </w:r>
    </w:p>
    <w:p w14:paraId="27C75170" w14:textId="77777777" w:rsidR="0056303D" w:rsidRPr="0056303D" w:rsidRDefault="0056303D" w:rsidP="00F93B9B">
      <w:pPr>
        <w:numPr>
          <w:ilvl w:val="0"/>
          <w:numId w:val="3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monitoruje a zabezpečuje bezpečnosť detí, hlavne počas ich odchodu do školy a zo školy, zabezpečuje bezpe</w:t>
      </w:r>
      <w:r w:rsidR="0090141A" w:rsidRPr="00F93B9B">
        <w:rPr>
          <w:rFonts w:eastAsia="Times New Roman" w:cstheme="minorHAnsi"/>
          <w:color w:val="000000"/>
          <w:lang w:eastAsia="sk-SK"/>
        </w:rPr>
        <w:t xml:space="preserve">čný prechod </w:t>
      </w:r>
      <w:r w:rsidRPr="0056303D">
        <w:rPr>
          <w:rFonts w:eastAsia="Times New Roman" w:cstheme="minorHAnsi"/>
          <w:color w:val="000000"/>
          <w:lang w:eastAsia="sk-SK"/>
        </w:rPr>
        <w:t>školopovinných detí cez komunikácie a upozorňuje deti na dodržiavanie pravidiel cestnej premáv</w:t>
      </w:r>
      <w:r w:rsidR="0090141A" w:rsidRPr="00F93B9B">
        <w:rPr>
          <w:rFonts w:eastAsia="Times New Roman" w:cstheme="minorHAnsi"/>
          <w:color w:val="000000"/>
          <w:lang w:eastAsia="sk-SK"/>
        </w:rPr>
        <w:t xml:space="preserve">ky, predovšetkým v súvislosti s </w:t>
      </w:r>
      <w:r w:rsidRPr="0056303D">
        <w:rPr>
          <w:rFonts w:eastAsia="Times New Roman" w:cstheme="minorHAnsi"/>
          <w:color w:val="000000"/>
          <w:lang w:eastAsia="sk-SK"/>
        </w:rPr>
        <w:t>pohybom po komunikácii a prechodom cez cestu;</w:t>
      </w:r>
    </w:p>
    <w:p w14:paraId="248BEE39" w14:textId="77777777" w:rsidR="0056303D" w:rsidRPr="0056303D" w:rsidRDefault="0056303D" w:rsidP="00F93B9B">
      <w:pPr>
        <w:numPr>
          <w:ilvl w:val="0"/>
          <w:numId w:val="3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kontroluje školskú dochádzku a preventívne pôsobí na elimináciu vzniku a prehlbovania záškoláctva a iných negatívnych javov;</w:t>
      </w:r>
    </w:p>
    <w:p w14:paraId="273EC934" w14:textId="77777777" w:rsidR="0056303D" w:rsidRPr="0056303D" w:rsidRDefault="0056303D" w:rsidP="00F93B9B">
      <w:pPr>
        <w:numPr>
          <w:ilvl w:val="0"/>
          <w:numId w:val="3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kontroluje pohyb a miesta stretávania sa maloletých detí a mládeže bez prítomnosti rodičov;</w:t>
      </w:r>
    </w:p>
    <w:p w14:paraId="2EB98C79" w14:textId="77777777" w:rsidR="0056303D" w:rsidRPr="0056303D" w:rsidRDefault="0090141A" w:rsidP="00F93B9B">
      <w:pPr>
        <w:numPr>
          <w:ilvl w:val="0"/>
          <w:numId w:val="3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color w:val="000000"/>
          <w:lang w:eastAsia="sk-SK"/>
        </w:rPr>
        <w:t>je účastný a nápomocný</w:t>
      </w:r>
      <w:r w:rsidR="0056303D" w:rsidRPr="0056303D">
        <w:rPr>
          <w:rFonts w:eastAsia="Times New Roman" w:cstheme="minorHAnsi"/>
          <w:color w:val="000000"/>
          <w:lang w:eastAsia="sk-SK"/>
        </w:rPr>
        <w:t>, pri zabezpečovaní a organizácii kultúrnych a športových podujatí, podujatí organizovaných obcou, alebo členmi MRK;</w:t>
      </w:r>
    </w:p>
    <w:p w14:paraId="1F4EBF1C" w14:textId="77777777" w:rsidR="0056303D" w:rsidRPr="0056303D" w:rsidRDefault="0056303D" w:rsidP="00F93B9B">
      <w:pPr>
        <w:numPr>
          <w:ilvl w:val="0"/>
          <w:numId w:val="3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 xml:space="preserve">monitoruje a predchádza vzniku konfliktu v rámci MRK, ako aj medzi MRK a väčšinovým obyvateľstvom a je nápomocný </w:t>
      </w:r>
      <w:r w:rsidR="00F937CD" w:rsidRPr="00F93B9B">
        <w:rPr>
          <w:rFonts w:eastAsia="Times New Roman" w:cstheme="minorHAnsi"/>
          <w:color w:val="000000"/>
          <w:lang w:eastAsia="sk-SK"/>
        </w:rPr>
        <w:t xml:space="preserve">hliadke </w:t>
      </w:r>
      <w:r w:rsidRPr="0056303D">
        <w:rPr>
          <w:rFonts w:eastAsia="Times New Roman" w:cstheme="minorHAnsi"/>
          <w:color w:val="000000"/>
          <w:lang w:eastAsia="sk-SK"/>
        </w:rPr>
        <w:t>Policajného zboru SR;</w:t>
      </w:r>
    </w:p>
    <w:p w14:paraId="2B065965" w14:textId="18E6325D" w:rsidR="0056303D" w:rsidRPr="0056303D" w:rsidRDefault="0056303D" w:rsidP="00F93B9B">
      <w:pPr>
        <w:numPr>
          <w:ilvl w:val="0"/>
          <w:numId w:val="3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 xml:space="preserve">dohliada nad poriadkom a </w:t>
      </w:r>
      <w:r w:rsidR="00F937CD" w:rsidRPr="00F93B9B">
        <w:rPr>
          <w:rFonts w:eastAsia="Times New Roman" w:cstheme="minorHAnsi"/>
          <w:color w:val="000000"/>
          <w:lang w:eastAsia="sk-SK"/>
        </w:rPr>
        <w:t>bezpečnosťou v</w:t>
      </w:r>
      <w:r w:rsidR="000F6D91">
        <w:rPr>
          <w:rFonts w:eastAsia="Times New Roman" w:cstheme="minorHAnsi"/>
          <w:color w:val="000000"/>
          <w:lang w:eastAsia="sk-SK"/>
        </w:rPr>
        <w:t> obci Rovné</w:t>
      </w:r>
      <w:r w:rsidRPr="0056303D">
        <w:rPr>
          <w:rFonts w:eastAsia="Times New Roman" w:cstheme="minorHAnsi"/>
          <w:color w:val="000000"/>
          <w:lang w:eastAsia="sk-SK"/>
        </w:rPr>
        <w:t>;</w:t>
      </w:r>
    </w:p>
    <w:p w14:paraId="2DA04D13" w14:textId="77777777" w:rsidR="0056303D" w:rsidRPr="0056303D" w:rsidRDefault="0056303D" w:rsidP="00F93B9B">
      <w:pPr>
        <w:numPr>
          <w:ilvl w:val="0"/>
          <w:numId w:val="4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podporuje senzibilizáciu verejnosti v oblasti zbližovania komunít a budovania dobrých susedských vzťahov; väčšinovým obyvateľstvom a je nápomocný hliadke Policajného zboru SR;</w:t>
      </w:r>
    </w:p>
    <w:p w14:paraId="79B997C5" w14:textId="77777777" w:rsidR="0056303D" w:rsidRPr="0056303D" w:rsidRDefault="0056303D" w:rsidP="00F93B9B">
      <w:pPr>
        <w:numPr>
          <w:ilvl w:val="0"/>
          <w:numId w:val="4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podporuje senzibilizáciu verejnosti v oblasti zbližovania komunít a</w:t>
      </w:r>
      <w:r w:rsidR="00F937CD" w:rsidRPr="00F93B9B">
        <w:rPr>
          <w:rFonts w:eastAsia="Times New Roman" w:cstheme="minorHAnsi"/>
          <w:color w:val="000000"/>
          <w:lang w:eastAsia="sk-SK"/>
        </w:rPr>
        <w:t> </w:t>
      </w:r>
      <w:r w:rsidRPr="0056303D">
        <w:rPr>
          <w:rFonts w:eastAsia="Times New Roman" w:cstheme="minorHAnsi"/>
          <w:color w:val="000000"/>
          <w:lang w:eastAsia="sk-SK"/>
        </w:rPr>
        <w:t>budovania</w:t>
      </w:r>
      <w:r w:rsidR="00F937CD" w:rsidRPr="00F93B9B">
        <w:rPr>
          <w:rFonts w:eastAsia="Times New Roman" w:cstheme="minorHAnsi"/>
          <w:color w:val="000000"/>
          <w:lang w:eastAsia="sk-SK"/>
        </w:rPr>
        <w:t xml:space="preserve"> </w:t>
      </w:r>
      <w:r w:rsidRPr="0056303D">
        <w:rPr>
          <w:rFonts w:eastAsia="Times New Roman" w:cstheme="minorHAnsi"/>
          <w:color w:val="000000"/>
          <w:lang w:eastAsia="sk-SK"/>
        </w:rPr>
        <w:t>dobrých susedských vzťahov;</w:t>
      </w:r>
    </w:p>
    <w:p w14:paraId="60005C29" w14:textId="77777777" w:rsidR="0056303D" w:rsidRPr="0056303D" w:rsidRDefault="0056303D" w:rsidP="00F93B9B">
      <w:pPr>
        <w:numPr>
          <w:ilvl w:val="0"/>
          <w:numId w:val="5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upozorňuje a monitoruje správne nakladanie s odpadom (kontrola zberných nádob) a upozor</w:t>
      </w:r>
      <w:r w:rsidR="00F937CD" w:rsidRPr="00F93B9B">
        <w:rPr>
          <w:rFonts w:eastAsia="Times New Roman" w:cstheme="minorHAnsi"/>
          <w:color w:val="000000"/>
          <w:lang w:eastAsia="sk-SK"/>
        </w:rPr>
        <w:t xml:space="preserve">ňovanie na dôsledky nesprávneho </w:t>
      </w:r>
      <w:r w:rsidRPr="0056303D">
        <w:rPr>
          <w:rFonts w:eastAsia="Times New Roman" w:cstheme="minorHAnsi"/>
          <w:color w:val="000000"/>
          <w:lang w:eastAsia="sk-SK"/>
        </w:rPr>
        <w:t>nakladania s odpadom na životné prostredie a zdravie obyvateľov MRK;</w:t>
      </w:r>
    </w:p>
    <w:p w14:paraId="08DC6F3C" w14:textId="77777777" w:rsidR="0056303D" w:rsidRPr="0056303D" w:rsidRDefault="0056303D" w:rsidP="00F93B9B">
      <w:pPr>
        <w:numPr>
          <w:ilvl w:val="0"/>
          <w:numId w:val="5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upozorňuje na zákaz vypaľovania trávy, lesných a lúčnych porastov a kontroluje dodržiavanie zákazu zakladania ohňov na miestach, ktoré na to nie sú určené a kde hrozí následný požiar, monitoruje a nahlasuje prípady nelegálnych skládok a podieľa sa pri zabezpečovaní odstraňovania nelegálnych skládok s oprávneným a zodpovedným subjektom;</w:t>
      </w:r>
    </w:p>
    <w:p w14:paraId="0BA3F836" w14:textId="77777777" w:rsidR="0056303D" w:rsidRPr="0056303D" w:rsidRDefault="0056303D" w:rsidP="00F93B9B">
      <w:pPr>
        <w:numPr>
          <w:ilvl w:val="0"/>
          <w:numId w:val="5"/>
        </w:numPr>
        <w:shd w:val="clear" w:color="auto" w:fill="FFFFFF"/>
        <w:spacing w:after="0" w:line="240" w:lineRule="auto"/>
        <w:ind w:left="0" w:right="104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vykonáva ďalšie činnosti v zmysle Zoznamu oprávnených aktivít v rámci výzvy PSK-UV-001-2023-DV-ESF+ podľa potreby.</w:t>
      </w:r>
    </w:p>
    <w:p w14:paraId="2C75F7ED" w14:textId="77777777" w:rsidR="0056303D" w:rsidRPr="0056303D" w:rsidRDefault="0056303D" w:rsidP="0056303D">
      <w:pPr>
        <w:shd w:val="clear" w:color="auto" w:fill="FFFFFF"/>
        <w:spacing w:after="240" w:line="224" w:lineRule="atLeast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 </w:t>
      </w:r>
    </w:p>
    <w:p w14:paraId="44B4FD70" w14:textId="77777777" w:rsidR="0056303D" w:rsidRPr="0056303D" w:rsidRDefault="0056303D" w:rsidP="00D56772">
      <w:pPr>
        <w:numPr>
          <w:ilvl w:val="0"/>
          <w:numId w:val="6"/>
        </w:numPr>
        <w:shd w:val="clear" w:color="auto" w:fill="FFFFFF"/>
        <w:spacing w:before="41" w:after="41" w:line="240" w:lineRule="auto"/>
        <w:ind w:left="0" w:right="104"/>
        <w:rPr>
          <w:rFonts w:eastAsia="Times New Roman" w:cstheme="minorHAnsi"/>
          <w:color w:val="000000"/>
          <w:u w:val="single"/>
          <w:lang w:eastAsia="sk-SK"/>
        </w:rPr>
      </w:pPr>
      <w:r w:rsidRPr="00996C47">
        <w:rPr>
          <w:rFonts w:eastAsia="Times New Roman" w:cstheme="minorHAnsi"/>
          <w:b/>
          <w:bCs/>
          <w:color w:val="000000"/>
          <w:u w:val="single"/>
          <w:lang w:eastAsia="sk-SK"/>
        </w:rPr>
        <w:t>Kvalifikačné predpoklady a minimálne požiadavky na pozíciu člena rómskej občianskej hliadky sú:</w:t>
      </w:r>
    </w:p>
    <w:p w14:paraId="6E6B9052" w14:textId="77777777" w:rsidR="0056303D" w:rsidRPr="00F93B9B" w:rsidRDefault="00D56772" w:rsidP="0056303D">
      <w:pPr>
        <w:numPr>
          <w:ilvl w:val="0"/>
          <w:numId w:val="8"/>
        </w:numPr>
        <w:shd w:val="clear" w:color="auto" w:fill="FFFFFF"/>
        <w:spacing w:before="41" w:after="41" w:line="240" w:lineRule="auto"/>
        <w:ind w:left="0" w:right="104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color w:val="000000"/>
          <w:lang w:eastAsia="sk-SK"/>
        </w:rPr>
        <w:t>vek minimálne 18 rokov,</w:t>
      </w:r>
    </w:p>
    <w:p w14:paraId="2F8C8370" w14:textId="77777777" w:rsidR="00D56772" w:rsidRPr="0056303D" w:rsidRDefault="00D56772" w:rsidP="0056303D">
      <w:pPr>
        <w:numPr>
          <w:ilvl w:val="0"/>
          <w:numId w:val="8"/>
        </w:numPr>
        <w:shd w:val="clear" w:color="auto" w:fill="FFFFFF"/>
        <w:spacing w:before="41" w:after="41" w:line="240" w:lineRule="auto"/>
        <w:ind w:left="0" w:right="104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color w:val="000000"/>
          <w:lang w:eastAsia="sk-SK"/>
        </w:rPr>
        <w:t>dobrý zdravotný stav,</w:t>
      </w:r>
    </w:p>
    <w:p w14:paraId="3C9B3E06" w14:textId="77777777" w:rsidR="0056303D" w:rsidRPr="0056303D" w:rsidRDefault="0056303D" w:rsidP="004076AA">
      <w:pPr>
        <w:numPr>
          <w:ilvl w:val="0"/>
          <w:numId w:val="8"/>
        </w:numPr>
        <w:shd w:val="clear" w:color="auto" w:fill="FFFFFF"/>
        <w:spacing w:before="41" w:after="41" w:line="240" w:lineRule="auto"/>
        <w:ind w:left="0" w:right="104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spôsobilosť n</w:t>
      </w:r>
      <w:r w:rsidR="00D56772" w:rsidRPr="00F93B9B">
        <w:rPr>
          <w:rFonts w:eastAsia="Times New Roman" w:cstheme="minorHAnsi"/>
          <w:color w:val="000000"/>
          <w:lang w:eastAsia="sk-SK"/>
        </w:rPr>
        <w:t>a právne úkony v plnom rozsahu,</w:t>
      </w:r>
    </w:p>
    <w:p w14:paraId="2AA739F5" w14:textId="77777777" w:rsidR="0056303D" w:rsidRPr="00F93B9B" w:rsidRDefault="0056303D" w:rsidP="0056303D">
      <w:pPr>
        <w:numPr>
          <w:ilvl w:val="0"/>
          <w:numId w:val="8"/>
        </w:numPr>
        <w:shd w:val="clear" w:color="auto" w:fill="FFFFFF"/>
        <w:spacing w:before="41" w:after="41" w:line="240" w:lineRule="auto"/>
        <w:ind w:left="0" w:right="104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prirodzená autorita v miestnej komunite a znalosť pomerov miestnej rómskej komunity.</w:t>
      </w:r>
    </w:p>
    <w:p w14:paraId="6C67344F" w14:textId="77777777" w:rsidR="0056303D" w:rsidRDefault="004076AA" w:rsidP="00996C47">
      <w:pPr>
        <w:numPr>
          <w:ilvl w:val="0"/>
          <w:numId w:val="8"/>
        </w:numPr>
        <w:shd w:val="clear" w:color="auto" w:fill="FFFFFF"/>
        <w:spacing w:before="41" w:after="41" w:line="240" w:lineRule="auto"/>
        <w:ind w:left="0" w:right="104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color w:val="000000"/>
          <w:lang w:eastAsia="sk-SK"/>
        </w:rPr>
        <w:t>bezúhonnosť.</w:t>
      </w:r>
    </w:p>
    <w:p w14:paraId="465BAD79" w14:textId="77777777" w:rsidR="00323697" w:rsidRPr="0056303D" w:rsidRDefault="00323697" w:rsidP="00323697">
      <w:pPr>
        <w:shd w:val="clear" w:color="auto" w:fill="FFFFFF"/>
        <w:spacing w:before="41" w:after="41" w:line="240" w:lineRule="auto"/>
        <w:ind w:right="104"/>
        <w:rPr>
          <w:rFonts w:eastAsia="Times New Roman" w:cstheme="minorHAnsi"/>
          <w:color w:val="000000"/>
          <w:lang w:eastAsia="sk-SK"/>
        </w:rPr>
      </w:pPr>
    </w:p>
    <w:p w14:paraId="4E4E9F67" w14:textId="77777777" w:rsidR="00822A05" w:rsidRPr="0056303D" w:rsidRDefault="0056303D" w:rsidP="00822A05">
      <w:pPr>
        <w:numPr>
          <w:ilvl w:val="0"/>
          <w:numId w:val="9"/>
        </w:numPr>
        <w:shd w:val="clear" w:color="auto" w:fill="FFFFFF"/>
        <w:spacing w:before="41" w:after="41" w:line="240" w:lineRule="auto"/>
        <w:ind w:left="0" w:right="104"/>
        <w:rPr>
          <w:rFonts w:eastAsia="Times New Roman" w:cstheme="minorHAnsi"/>
          <w:color w:val="000000"/>
          <w:u w:val="single"/>
          <w:lang w:eastAsia="sk-SK"/>
        </w:rPr>
      </w:pPr>
      <w:r w:rsidRPr="00871F24">
        <w:rPr>
          <w:rFonts w:eastAsia="Times New Roman" w:cstheme="minorHAnsi"/>
          <w:b/>
          <w:bCs/>
          <w:color w:val="000000"/>
          <w:u w:val="single"/>
          <w:lang w:eastAsia="sk-SK"/>
        </w:rPr>
        <w:lastRenderedPageBreak/>
        <w:t>Zoznam požadovaných dokladov, ktoré je potrebné priložiť k žiadosti o prijatie do zamestnania:</w:t>
      </w:r>
    </w:p>
    <w:p w14:paraId="3946110E" w14:textId="77777777" w:rsidR="0056303D" w:rsidRPr="0056303D" w:rsidRDefault="0056303D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1.         žiadosť o zaradenie do výberového konania,</w:t>
      </w:r>
    </w:p>
    <w:p w14:paraId="5009095F" w14:textId="77777777" w:rsidR="0056303D" w:rsidRPr="0056303D" w:rsidRDefault="0056303D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2.         životopis záujemcu, originál podpísaný žiadateľom,</w:t>
      </w:r>
    </w:p>
    <w:p w14:paraId="05B95FB3" w14:textId="77777777" w:rsidR="0056303D" w:rsidRPr="0056303D" w:rsidRDefault="0056303D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3.         výpis z registra trestov</w:t>
      </w:r>
      <w:r w:rsidR="00DB790C" w:rsidRPr="00F93B9B">
        <w:rPr>
          <w:rFonts w:eastAsia="Times New Roman" w:cstheme="minorHAnsi"/>
          <w:color w:val="000000"/>
          <w:lang w:eastAsia="sk-SK"/>
        </w:rPr>
        <w:t>,</w:t>
      </w:r>
    </w:p>
    <w:p w14:paraId="339915DE" w14:textId="77777777" w:rsidR="0056303D" w:rsidRPr="0056303D" w:rsidRDefault="0056303D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4.         aktuálny doklad o zdravotnej spôsobilosti na výkon pozície MOaPS od obvodného lekára</w:t>
      </w:r>
      <w:r w:rsidR="00DB790C" w:rsidRPr="00F93B9B">
        <w:rPr>
          <w:rFonts w:eastAsia="Times New Roman" w:cstheme="minorHAnsi"/>
          <w:color w:val="000000"/>
          <w:lang w:eastAsia="sk-SK"/>
        </w:rPr>
        <w:t>,</w:t>
      </w:r>
    </w:p>
    <w:p w14:paraId="12E8B633" w14:textId="77777777" w:rsidR="00602F60" w:rsidRDefault="00DB790C" w:rsidP="00602F60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color w:val="000000"/>
          <w:lang w:eastAsia="sk-SK"/>
        </w:rPr>
        <w:t>5</w:t>
      </w:r>
      <w:r w:rsidR="00F93B9B">
        <w:rPr>
          <w:rFonts w:eastAsia="Times New Roman" w:cstheme="minorHAnsi"/>
          <w:color w:val="000000"/>
          <w:lang w:eastAsia="sk-SK"/>
        </w:rPr>
        <w:t xml:space="preserve">.     </w:t>
      </w:r>
      <w:r w:rsidR="00602F60">
        <w:rPr>
          <w:rFonts w:eastAsia="Times New Roman" w:cstheme="minorHAnsi"/>
          <w:color w:val="000000"/>
          <w:lang w:eastAsia="sk-SK"/>
        </w:rPr>
        <w:t xml:space="preserve">    </w:t>
      </w:r>
      <w:r w:rsidR="0056303D" w:rsidRPr="0056303D">
        <w:rPr>
          <w:rFonts w:eastAsia="Times New Roman" w:cstheme="minorHAnsi"/>
          <w:color w:val="000000"/>
          <w:lang w:eastAsia="sk-SK"/>
        </w:rPr>
        <w:t xml:space="preserve">písomný súhlas uchádzača k použitiu osobných údajov, pre účely výberového konania podľa </w:t>
      </w:r>
      <w:r w:rsidR="00F93B9B">
        <w:rPr>
          <w:rFonts w:eastAsia="Times New Roman" w:cstheme="minorHAnsi"/>
          <w:color w:val="000000"/>
          <w:lang w:eastAsia="sk-SK"/>
        </w:rPr>
        <w:t xml:space="preserve">  </w:t>
      </w:r>
      <w:r w:rsidR="00602F60">
        <w:rPr>
          <w:rFonts w:eastAsia="Times New Roman" w:cstheme="minorHAnsi"/>
          <w:color w:val="000000"/>
          <w:lang w:eastAsia="sk-SK"/>
        </w:rPr>
        <w:t xml:space="preserve">  </w:t>
      </w:r>
    </w:p>
    <w:p w14:paraId="04A2801F" w14:textId="77777777" w:rsidR="0056303D" w:rsidRPr="0056303D" w:rsidRDefault="00602F60" w:rsidP="00602F60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>
        <w:rPr>
          <w:rFonts w:eastAsia="Times New Roman" w:cstheme="minorHAnsi"/>
          <w:color w:val="000000"/>
          <w:lang w:eastAsia="sk-SK"/>
        </w:rPr>
        <w:t xml:space="preserve">            </w:t>
      </w:r>
      <w:r w:rsidR="0056303D" w:rsidRPr="0056303D">
        <w:rPr>
          <w:rFonts w:eastAsia="Times New Roman" w:cstheme="minorHAnsi"/>
          <w:color w:val="000000"/>
          <w:lang w:eastAsia="sk-SK"/>
        </w:rPr>
        <w:t>zákona 18/2018 Z. z. o ochrane osobných údaj</w:t>
      </w:r>
      <w:r w:rsidR="00871F24">
        <w:rPr>
          <w:rFonts w:eastAsia="Times New Roman" w:cstheme="minorHAnsi"/>
          <w:color w:val="000000"/>
          <w:lang w:eastAsia="sk-SK"/>
        </w:rPr>
        <w:t>ov v znení neskorších predpisov,</w:t>
      </w:r>
    </w:p>
    <w:p w14:paraId="6919E493" w14:textId="77777777" w:rsidR="0056303D" w:rsidRPr="0056303D" w:rsidRDefault="00DB790C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color w:val="000000"/>
          <w:lang w:eastAsia="sk-SK"/>
        </w:rPr>
        <w:t>6</w:t>
      </w:r>
      <w:r w:rsidR="0056303D" w:rsidRPr="0056303D">
        <w:rPr>
          <w:rFonts w:eastAsia="Times New Roman" w:cstheme="minorHAnsi"/>
          <w:color w:val="000000"/>
          <w:lang w:eastAsia="sk-SK"/>
        </w:rPr>
        <w:t>.         čestné prehlásenie o spôsobilosti na právne úkony v plnom rozsahu.</w:t>
      </w:r>
    </w:p>
    <w:p w14:paraId="2162C7E7" w14:textId="77777777" w:rsidR="0056303D" w:rsidRPr="0056303D" w:rsidRDefault="0056303D" w:rsidP="0056303D">
      <w:pPr>
        <w:shd w:val="clear" w:color="auto" w:fill="FFFFFF"/>
        <w:spacing w:after="240" w:line="224" w:lineRule="atLeast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 </w:t>
      </w:r>
    </w:p>
    <w:p w14:paraId="659B9CFE" w14:textId="77777777" w:rsidR="0056303D" w:rsidRPr="0056303D" w:rsidRDefault="0056303D" w:rsidP="00DB790C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b/>
          <w:bCs/>
          <w:color w:val="000000"/>
          <w:lang w:eastAsia="sk-SK"/>
        </w:rPr>
        <w:t>Predpok</w:t>
      </w:r>
      <w:r w:rsidR="00871F24">
        <w:rPr>
          <w:rFonts w:eastAsia="Times New Roman" w:cstheme="minorHAnsi"/>
          <w:b/>
          <w:bCs/>
          <w:color w:val="000000"/>
          <w:lang w:eastAsia="sk-SK"/>
        </w:rPr>
        <w:t>ladaný termín výberového konania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 xml:space="preserve"> je dňa</w:t>
      </w:r>
    </w:p>
    <w:p w14:paraId="1DE29F55" w14:textId="419F5132" w:rsidR="0056303D" w:rsidRPr="0056303D" w:rsidRDefault="00602F60" w:rsidP="00DB790C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color w:val="000000"/>
          <w:lang w:eastAsia="sk-SK"/>
        </w:rPr>
      </w:pPr>
      <w:r>
        <w:rPr>
          <w:rFonts w:eastAsia="Times New Roman" w:cstheme="minorHAnsi"/>
          <w:b/>
          <w:bCs/>
          <w:color w:val="000000"/>
          <w:lang w:eastAsia="sk-SK"/>
        </w:rPr>
        <w:t>22.12.2023 o 09</w:t>
      </w:r>
      <w:r w:rsidR="0056303D" w:rsidRPr="00F93B9B">
        <w:rPr>
          <w:rFonts w:eastAsia="Times New Roman" w:cstheme="minorHAnsi"/>
          <w:b/>
          <w:bCs/>
          <w:color w:val="000000"/>
          <w:lang w:eastAsia="sk-SK"/>
        </w:rPr>
        <w:t xml:space="preserve">:00 hod. v priestoroch </w:t>
      </w:r>
      <w:r w:rsidR="00F22F32">
        <w:rPr>
          <w:rFonts w:eastAsia="Times New Roman" w:cstheme="minorHAnsi"/>
          <w:b/>
          <w:bCs/>
          <w:color w:val="000000"/>
          <w:lang w:eastAsia="sk-SK"/>
        </w:rPr>
        <w:t>O</w:t>
      </w:r>
      <w:r w:rsidR="00DB790C" w:rsidRPr="00F93B9B">
        <w:rPr>
          <w:rFonts w:eastAsia="Times New Roman" w:cstheme="minorHAnsi"/>
          <w:b/>
          <w:bCs/>
          <w:color w:val="000000"/>
          <w:lang w:eastAsia="sk-SK"/>
        </w:rPr>
        <w:t>becného úradu v </w:t>
      </w:r>
      <w:r w:rsidR="00323697">
        <w:rPr>
          <w:rFonts w:eastAsia="Times New Roman" w:cstheme="minorHAnsi"/>
          <w:b/>
          <w:bCs/>
          <w:color w:val="000000"/>
          <w:lang w:eastAsia="sk-SK"/>
        </w:rPr>
        <w:t>Rovnom</w:t>
      </w:r>
      <w:r w:rsidR="00DB790C" w:rsidRPr="00F93B9B">
        <w:rPr>
          <w:rFonts w:eastAsia="Times New Roman" w:cstheme="minorHAnsi"/>
          <w:b/>
          <w:bCs/>
          <w:color w:val="000000"/>
          <w:lang w:eastAsia="sk-SK"/>
        </w:rPr>
        <w:t xml:space="preserve">, </w:t>
      </w:r>
      <w:r w:rsidR="00323697">
        <w:rPr>
          <w:rFonts w:eastAsia="Times New Roman" w:cstheme="minorHAnsi"/>
          <w:b/>
          <w:bCs/>
          <w:color w:val="000000"/>
          <w:lang w:eastAsia="sk-SK"/>
        </w:rPr>
        <w:t>Rovné 37</w:t>
      </w:r>
      <w:r>
        <w:rPr>
          <w:rFonts w:eastAsia="Times New Roman" w:cstheme="minorHAnsi"/>
          <w:b/>
          <w:bCs/>
          <w:color w:val="000000"/>
          <w:lang w:eastAsia="sk-SK"/>
        </w:rPr>
        <w:t xml:space="preserve">, 090 </w:t>
      </w:r>
      <w:r w:rsidR="00323697">
        <w:rPr>
          <w:rFonts w:eastAsia="Times New Roman" w:cstheme="minorHAnsi"/>
          <w:b/>
          <w:bCs/>
          <w:color w:val="000000"/>
          <w:lang w:eastAsia="sk-SK"/>
        </w:rPr>
        <w:t>16 Rovné</w:t>
      </w:r>
      <w:r w:rsidR="0056303D" w:rsidRPr="00F93B9B">
        <w:rPr>
          <w:rFonts w:eastAsia="Times New Roman" w:cstheme="minorHAnsi"/>
          <w:b/>
          <w:bCs/>
          <w:color w:val="000000"/>
          <w:lang w:eastAsia="sk-SK"/>
        </w:rPr>
        <w:t>.</w:t>
      </w:r>
    </w:p>
    <w:p w14:paraId="1A07384D" w14:textId="77777777" w:rsidR="0056303D" w:rsidRPr="0056303D" w:rsidRDefault="0056303D" w:rsidP="00DB790C">
      <w:pPr>
        <w:shd w:val="clear" w:color="auto" w:fill="FFFFFF"/>
        <w:spacing w:after="0" w:line="224" w:lineRule="atLeast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 </w:t>
      </w:r>
    </w:p>
    <w:p w14:paraId="2207B332" w14:textId="77777777" w:rsidR="0056303D" w:rsidRPr="0056303D" w:rsidRDefault="0056303D" w:rsidP="00F93B9B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Záujemcovia o uvedenú pracovnú pozíciu môžu písomnú žiadosť o prijatie do zamestnania doručiť osobne v</w:t>
      </w:r>
      <w:r w:rsidR="00DB790C" w:rsidRPr="00F93B9B">
        <w:rPr>
          <w:rFonts w:eastAsia="Times New Roman" w:cstheme="minorHAnsi"/>
          <w:color w:val="000000"/>
          <w:lang w:eastAsia="sk-SK"/>
        </w:rPr>
        <w:t xml:space="preserve"> kancelárii obecného úradu</w:t>
      </w:r>
      <w:r w:rsidRPr="0056303D">
        <w:rPr>
          <w:rFonts w:eastAsia="Times New Roman" w:cstheme="minorHAnsi"/>
          <w:color w:val="000000"/>
          <w:lang w:eastAsia="sk-SK"/>
        </w:rPr>
        <w:t>, alebo zaslať poštou na adresu:</w:t>
      </w:r>
    </w:p>
    <w:p w14:paraId="1C725B1C" w14:textId="77777777" w:rsidR="0056303D" w:rsidRPr="0056303D" w:rsidRDefault="0056303D" w:rsidP="00DB790C">
      <w:pPr>
        <w:shd w:val="clear" w:color="auto" w:fill="FFFFFF"/>
        <w:spacing w:after="0" w:line="224" w:lineRule="atLeast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 </w:t>
      </w:r>
    </w:p>
    <w:p w14:paraId="6A1E01C2" w14:textId="7EED95C9" w:rsidR="0056303D" w:rsidRPr="0056303D" w:rsidRDefault="00DB790C" w:rsidP="00DB790C">
      <w:pPr>
        <w:shd w:val="clear" w:color="auto" w:fill="FFFFFF"/>
        <w:spacing w:after="0" w:line="224" w:lineRule="atLeast"/>
        <w:rPr>
          <w:rFonts w:eastAsia="Times New Roman" w:cstheme="minorHAnsi"/>
          <w:color w:val="000000"/>
          <w:lang w:eastAsia="sk-SK"/>
        </w:rPr>
      </w:pPr>
      <w:r w:rsidRPr="00F93B9B">
        <w:rPr>
          <w:rFonts w:eastAsia="Times New Roman" w:cstheme="minorHAnsi"/>
          <w:b/>
          <w:bCs/>
          <w:color w:val="000000"/>
          <w:lang w:eastAsia="sk-SK"/>
        </w:rPr>
        <w:t xml:space="preserve">Obec </w:t>
      </w:r>
      <w:r w:rsidR="00323697">
        <w:rPr>
          <w:rFonts w:eastAsia="Times New Roman" w:cstheme="minorHAnsi"/>
          <w:b/>
          <w:bCs/>
          <w:color w:val="000000"/>
          <w:lang w:eastAsia="sk-SK"/>
        </w:rPr>
        <w:t>Rovné</w:t>
      </w:r>
    </w:p>
    <w:p w14:paraId="1C365F59" w14:textId="31E2E90C" w:rsidR="0056303D" w:rsidRPr="0056303D" w:rsidRDefault="00323697" w:rsidP="00DB790C">
      <w:pPr>
        <w:shd w:val="clear" w:color="auto" w:fill="FFFFFF"/>
        <w:spacing w:after="0" w:line="224" w:lineRule="atLeast"/>
        <w:rPr>
          <w:rFonts w:eastAsia="Times New Roman" w:cstheme="minorHAnsi"/>
          <w:color w:val="000000"/>
          <w:lang w:eastAsia="sk-SK"/>
        </w:rPr>
      </w:pPr>
      <w:r>
        <w:rPr>
          <w:rFonts w:eastAsia="Times New Roman" w:cstheme="minorHAnsi"/>
          <w:b/>
          <w:bCs/>
          <w:color w:val="000000"/>
          <w:lang w:eastAsia="sk-SK"/>
        </w:rPr>
        <w:t>Rovné 37</w:t>
      </w:r>
    </w:p>
    <w:p w14:paraId="6CF49413" w14:textId="0482539E" w:rsidR="0056303D" w:rsidRPr="0056303D" w:rsidRDefault="00323697" w:rsidP="00DB790C">
      <w:pPr>
        <w:shd w:val="clear" w:color="auto" w:fill="FFFFFF"/>
        <w:spacing w:after="0" w:line="224" w:lineRule="atLeast"/>
        <w:rPr>
          <w:rFonts w:eastAsia="Times New Roman" w:cstheme="minorHAnsi"/>
          <w:color w:val="000000"/>
          <w:lang w:eastAsia="sk-SK"/>
        </w:rPr>
      </w:pPr>
      <w:r>
        <w:rPr>
          <w:rFonts w:eastAsia="Times New Roman" w:cstheme="minorHAnsi"/>
          <w:b/>
          <w:bCs/>
          <w:color w:val="000000"/>
          <w:lang w:eastAsia="sk-SK"/>
        </w:rPr>
        <w:t xml:space="preserve">090 16 Rovné </w:t>
      </w:r>
    </w:p>
    <w:p w14:paraId="7DE18653" w14:textId="77777777" w:rsidR="0056303D" w:rsidRPr="0056303D" w:rsidRDefault="0056303D" w:rsidP="0056303D">
      <w:pPr>
        <w:shd w:val="clear" w:color="auto" w:fill="FFFFFF"/>
        <w:spacing w:after="240" w:line="224" w:lineRule="atLeast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 </w:t>
      </w:r>
    </w:p>
    <w:p w14:paraId="4FEB0DDF" w14:textId="77777777" w:rsidR="0056303D" w:rsidRPr="0056303D" w:rsidRDefault="0056303D" w:rsidP="00F93B9B">
      <w:pPr>
        <w:shd w:val="clear" w:color="auto" w:fill="FFFFFF"/>
        <w:spacing w:after="24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v zalepenej obálke s označením „Výberové konanie: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> MOaPS</w:t>
      </w:r>
      <w:r w:rsidR="00780AC8" w:rsidRPr="00F93B9B">
        <w:rPr>
          <w:rFonts w:eastAsia="Times New Roman" w:cstheme="minorHAnsi"/>
          <w:b/>
          <w:bCs/>
          <w:color w:val="000000"/>
          <w:lang w:eastAsia="sk-SK"/>
        </w:rPr>
        <w:t xml:space="preserve"> 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>-</w:t>
      </w:r>
      <w:r w:rsidR="00780AC8" w:rsidRPr="00F93B9B">
        <w:rPr>
          <w:rFonts w:eastAsia="Times New Roman" w:cstheme="minorHAnsi"/>
          <w:b/>
          <w:bCs/>
          <w:color w:val="000000"/>
          <w:lang w:eastAsia="sk-SK"/>
        </w:rPr>
        <w:t xml:space="preserve"> 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>NEOTVÁRAŤ“.</w:t>
      </w:r>
    </w:p>
    <w:p w14:paraId="077FF743" w14:textId="77777777" w:rsidR="0056303D" w:rsidRPr="0056303D" w:rsidRDefault="0056303D" w:rsidP="00F93B9B">
      <w:pPr>
        <w:shd w:val="clear" w:color="auto" w:fill="FFFFFF"/>
        <w:spacing w:after="240" w:line="224" w:lineRule="atLeast"/>
        <w:jc w:val="both"/>
        <w:rPr>
          <w:rFonts w:eastAsia="Times New Roman" w:cstheme="minorHAnsi"/>
          <w:color w:val="000000"/>
          <w:lang w:eastAsia="sk-SK"/>
        </w:rPr>
      </w:pPr>
      <w:r w:rsidRPr="0056303D">
        <w:rPr>
          <w:rFonts w:eastAsia="Times New Roman" w:cstheme="minorHAnsi"/>
          <w:color w:val="000000"/>
          <w:lang w:eastAsia="sk-SK"/>
        </w:rPr>
        <w:t>Lehota na predloženie žiadostí o prijatie do zamestnania je do </w:t>
      </w:r>
      <w:r w:rsidR="00602F60">
        <w:rPr>
          <w:rFonts w:eastAsia="Times New Roman" w:cstheme="minorHAnsi"/>
          <w:b/>
          <w:bCs/>
          <w:color w:val="000000"/>
          <w:lang w:eastAsia="sk-SK"/>
        </w:rPr>
        <w:t>21</w:t>
      </w:r>
      <w:r w:rsidR="00F93B9B">
        <w:rPr>
          <w:rFonts w:eastAsia="Times New Roman" w:cstheme="minorHAnsi"/>
          <w:b/>
          <w:bCs/>
          <w:color w:val="000000"/>
          <w:lang w:eastAsia="sk-SK"/>
        </w:rPr>
        <w:t>.12.2023 do 12</w:t>
      </w:r>
      <w:r w:rsidRPr="00F93B9B">
        <w:rPr>
          <w:rFonts w:eastAsia="Times New Roman" w:cstheme="minorHAnsi"/>
          <w:b/>
          <w:bCs/>
          <w:color w:val="000000"/>
          <w:lang w:eastAsia="sk-SK"/>
        </w:rPr>
        <w:t>:00 hod</w:t>
      </w:r>
      <w:r w:rsidRPr="0056303D">
        <w:rPr>
          <w:rFonts w:eastAsia="Times New Roman" w:cstheme="minorHAnsi"/>
          <w:color w:val="000000"/>
          <w:lang w:eastAsia="sk-SK"/>
        </w:rPr>
        <w:t>. Záujemcovia, ktorých písomné žiadosti do výberového konania budú doručené po termíne uzávierky, nebudú</w:t>
      </w:r>
      <w:r w:rsidR="00F93B9B">
        <w:rPr>
          <w:rFonts w:eastAsia="Times New Roman" w:cstheme="minorHAnsi"/>
          <w:color w:val="000000"/>
          <w:lang w:eastAsia="sk-SK"/>
        </w:rPr>
        <w:t xml:space="preserve"> zaradení do výberového konania</w:t>
      </w:r>
      <w:r w:rsidRPr="0056303D">
        <w:rPr>
          <w:rFonts w:eastAsia="Times New Roman" w:cstheme="minorHAnsi"/>
          <w:color w:val="000000"/>
          <w:lang w:eastAsia="sk-SK"/>
        </w:rPr>
        <w:t>. Smerodajný je termín doručenia, nie dátum podania žiadosti na poštovú prepravu.</w:t>
      </w:r>
    </w:p>
    <w:p w14:paraId="533D713F" w14:textId="77777777" w:rsidR="008A41C8" w:rsidRPr="00F93B9B" w:rsidRDefault="008A41C8" w:rsidP="00F93B9B">
      <w:pPr>
        <w:shd w:val="clear" w:color="auto" w:fill="FFFFFF"/>
        <w:spacing w:after="240" w:line="224" w:lineRule="atLeast"/>
        <w:jc w:val="both"/>
        <w:rPr>
          <w:rFonts w:cstheme="minorHAnsi"/>
        </w:rPr>
      </w:pPr>
      <w:r w:rsidRPr="00F93B9B">
        <w:rPr>
          <w:rFonts w:cstheme="minorHAnsi"/>
        </w:rPr>
        <w:t xml:space="preserve">Do výberového konania budú zaradení len tí uchádzači, ktorí spĺňajú požadované kritéria. Predloženie kompletným dokladov je nevyhnutnou podmienkou účasti uchádzača na výberovom konaní. </w:t>
      </w:r>
    </w:p>
    <w:p w14:paraId="772E68A8" w14:textId="77777777" w:rsidR="0056303D" w:rsidRDefault="008A41C8" w:rsidP="00F93B9B">
      <w:pPr>
        <w:shd w:val="clear" w:color="auto" w:fill="FFFFFF"/>
        <w:spacing w:after="240" w:line="224" w:lineRule="atLeast"/>
        <w:jc w:val="both"/>
        <w:rPr>
          <w:rFonts w:cstheme="minorHAnsi"/>
        </w:rPr>
      </w:pPr>
      <w:r w:rsidRPr="00F93B9B">
        <w:rPr>
          <w:rFonts w:cstheme="minorHAnsi"/>
        </w:rPr>
        <w:t>Výberové konanie bude prebiehať pohovorom pred výberovou komisiou zriadenou vyhlasovateľom tohto výberového konania</w:t>
      </w:r>
      <w:r w:rsidR="00996C47">
        <w:rPr>
          <w:rFonts w:cstheme="minorHAnsi"/>
        </w:rPr>
        <w:t>.</w:t>
      </w:r>
    </w:p>
    <w:p w14:paraId="4A71EF04" w14:textId="77777777" w:rsidR="006E04C9" w:rsidRDefault="006E04C9" w:rsidP="00F93B9B">
      <w:pPr>
        <w:shd w:val="clear" w:color="auto" w:fill="FFFFFF"/>
        <w:spacing w:after="240" w:line="224" w:lineRule="atLeast"/>
        <w:jc w:val="both"/>
        <w:rPr>
          <w:rFonts w:cstheme="minorHAnsi"/>
        </w:rPr>
      </w:pPr>
    </w:p>
    <w:p w14:paraId="0FEB3B35" w14:textId="77777777" w:rsidR="006E04C9" w:rsidRDefault="006E04C9" w:rsidP="00F93B9B">
      <w:pPr>
        <w:shd w:val="clear" w:color="auto" w:fill="FFFFFF"/>
        <w:spacing w:after="240" w:line="224" w:lineRule="atLeast"/>
        <w:jc w:val="both"/>
        <w:rPr>
          <w:rFonts w:cstheme="minorHAnsi"/>
        </w:rPr>
      </w:pPr>
    </w:p>
    <w:p w14:paraId="4E4B100F" w14:textId="52E12900" w:rsidR="006E04C9" w:rsidRDefault="006E04C9" w:rsidP="006E04C9">
      <w:pPr>
        <w:shd w:val="clear" w:color="auto" w:fill="FFFFFF"/>
        <w:spacing w:after="0" w:line="224" w:lineRule="atLeast"/>
        <w:jc w:val="both"/>
        <w:rPr>
          <w:rFonts w:cstheme="minorHAnsi"/>
        </w:rPr>
      </w:pPr>
      <w:r>
        <w:rPr>
          <w:rFonts w:cstheme="minorHAnsi"/>
        </w:rPr>
        <w:t>V </w:t>
      </w:r>
      <w:r w:rsidR="00323697">
        <w:rPr>
          <w:rFonts w:cstheme="minorHAnsi"/>
        </w:rPr>
        <w:t>Rovnom</w:t>
      </w:r>
      <w:r>
        <w:rPr>
          <w:rFonts w:cstheme="minorHAnsi"/>
        </w:rPr>
        <w:t xml:space="preserve"> dňa </w:t>
      </w:r>
      <w:r w:rsidR="00F22F32">
        <w:rPr>
          <w:rFonts w:cstheme="minorHAnsi"/>
        </w:rPr>
        <w:t>0</w:t>
      </w:r>
      <w:r w:rsidR="00323697">
        <w:rPr>
          <w:rFonts w:cstheme="minorHAnsi"/>
        </w:rPr>
        <w:t>8</w:t>
      </w:r>
      <w:r>
        <w:rPr>
          <w:rFonts w:cstheme="minorHAnsi"/>
        </w:rPr>
        <w:t>.12.2023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323697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="00323697">
        <w:rPr>
          <w:rFonts w:cstheme="minorHAnsi"/>
        </w:rPr>
        <w:t xml:space="preserve">Stanislav </w:t>
      </w:r>
      <w:proofErr w:type="spellStart"/>
      <w:r w:rsidR="00323697">
        <w:rPr>
          <w:rFonts w:cstheme="minorHAnsi"/>
        </w:rPr>
        <w:t>Viravec</w:t>
      </w:r>
      <w:proofErr w:type="spellEnd"/>
    </w:p>
    <w:p w14:paraId="30B3E4F2" w14:textId="77777777" w:rsidR="006E04C9" w:rsidRPr="0056303D" w:rsidRDefault="006E04C9" w:rsidP="006E04C9">
      <w:pPr>
        <w:shd w:val="clear" w:color="auto" w:fill="FFFFFF"/>
        <w:spacing w:after="0" w:line="224" w:lineRule="atLeast"/>
        <w:jc w:val="both"/>
        <w:rPr>
          <w:rFonts w:eastAsia="Times New Roman" w:cstheme="minorHAnsi"/>
          <w:color w:val="000000"/>
          <w:lang w:eastAsia="sk-SK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F22F32">
        <w:rPr>
          <w:rFonts w:cstheme="minorHAnsi"/>
        </w:rPr>
        <w:t xml:space="preserve">      </w:t>
      </w:r>
      <w:r>
        <w:rPr>
          <w:rFonts w:cstheme="minorHAnsi"/>
        </w:rPr>
        <w:t>starosta obce</w:t>
      </w:r>
    </w:p>
    <w:p w14:paraId="0062D50F" w14:textId="77777777" w:rsidR="0056303D" w:rsidRPr="0056303D" w:rsidRDefault="0056303D" w:rsidP="0056303D">
      <w:pPr>
        <w:shd w:val="clear" w:color="auto" w:fill="FFFFFF"/>
        <w:spacing w:after="240" w:line="224" w:lineRule="atLeast"/>
        <w:rPr>
          <w:rFonts w:ascii="Times New Roman" w:eastAsia="Times New Roman" w:hAnsi="Times New Roman" w:cs="Times New Roman"/>
          <w:color w:val="000000"/>
          <w:lang w:eastAsia="sk-SK"/>
        </w:rPr>
      </w:pPr>
      <w:r w:rsidRPr="0056303D">
        <w:rPr>
          <w:rFonts w:ascii="Times New Roman" w:eastAsia="Times New Roman" w:hAnsi="Times New Roman" w:cs="Times New Roman"/>
          <w:color w:val="000000"/>
          <w:lang w:eastAsia="sk-SK"/>
        </w:rPr>
        <w:t> </w:t>
      </w:r>
    </w:p>
    <w:p w14:paraId="6A945C51" w14:textId="77777777" w:rsidR="00647378" w:rsidRPr="008A41C8" w:rsidRDefault="00647378">
      <w:pPr>
        <w:rPr>
          <w:rFonts w:ascii="Times New Roman" w:hAnsi="Times New Roman" w:cs="Times New Roman"/>
        </w:rPr>
      </w:pPr>
    </w:p>
    <w:sectPr w:rsidR="00647378" w:rsidRPr="008A41C8" w:rsidSect="006473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8794C"/>
    <w:multiLevelType w:val="multilevel"/>
    <w:tmpl w:val="6D106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6B4287"/>
    <w:multiLevelType w:val="multilevel"/>
    <w:tmpl w:val="D2AC9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8D47D6"/>
    <w:multiLevelType w:val="multilevel"/>
    <w:tmpl w:val="3AB23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EC792D"/>
    <w:multiLevelType w:val="multilevel"/>
    <w:tmpl w:val="16BED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D37AFA"/>
    <w:multiLevelType w:val="multilevel"/>
    <w:tmpl w:val="7DC8E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6652FC5"/>
    <w:multiLevelType w:val="multilevel"/>
    <w:tmpl w:val="A31CF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3246AC"/>
    <w:multiLevelType w:val="multilevel"/>
    <w:tmpl w:val="0F72E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AEE56A1"/>
    <w:multiLevelType w:val="multilevel"/>
    <w:tmpl w:val="4E2A0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CD2BA7"/>
    <w:multiLevelType w:val="multilevel"/>
    <w:tmpl w:val="CB646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8544198">
    <w:abstractNumId w:val="4"/>
  </w:num>
  <w:num w:numId="2" w16cid:durableId="1225796967">
    <w:abstractNumId w:val="1"/>
  </w:num>
  <w:num w:numId="3" w16cid:durableId="1562474954">
    <w:abstractNumId w:val="8"/>
  </w:num>
  <w:num w:numId="4" w16cid:durableId="218829726">
    <w:abstractNumId w:val="3"/>
  </w:num>
  <w:num w:numId="5" w16cid:durableId="563684794">
    <w:abstractNumId w:val="5"/>
  </w:num>
  <w:num w:numId="6" w16cid:durableId="1013843818">
    <w:abstractNumId w:val="0"/>
    <w:lvlOverride w:ilvl="0">
      <w:startOverride w:val="2"/>
    </w:lvlOverride>
  </w:num>
  <w:num w:numId="7" w16cid:durableId="313147605">
    <w:abstractNumId w:val="2"/>
  </w:num>
  <w:num w:numId="8" w16cid:durableId="946277104">
    <w:abstractNumId w:val="7"/>
  </w:num>
  <w:num w:numId="9" w16cid:durableId="347369470">
    <w:abstractNumId w:val="6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03D"/>
    <w:rsid w:val="000F6D91"/>
    <w:rsid w:val="00323697"/>
    <w:rsid w:val="003C6F41"/>
    <w:rsid w:val="004076AA"/>
    <w:rsid w:val="00495FAD"/>
    <w:rsid w:val="004A78F5"/>
    <w:rsid w:val="0056303D"/>
    <w:rsid w:val="00602F60"/>
    <w:rsid w:val="00647378"/>
    <w:rsid w:val="006E04C9"/>
    <w:rsid w:val="00715C38"/>
    <w:rsid w:val="00780AC8"/>
    <w:rsid w:val="00796F47"/>
    <w:rsid w:val="00822A05"/>
    <w:rsid w:val="00871F24"/>
    <w:rsid w:val="008A41C8"/>
    <w:rsid w:val="0090141A"/>
    <w:rsid w:val="00996C47"/>
    <w:rsid w:val="009A1B21"/>
    <w:rsid w:val="00AC7522"/>
    <w:rsid w:val="00B475FA"/>
    <w:rsid w:val="00C37D18"/>
    <w:rsid w:val="00D56772"/>
    <w:rsid w:val="00DB790C"/>
    <w:rsid w:val="00F22F32"/>
    <w:rsid w:val="00F937CD"/>
    <w:rsid w:val="00F9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6051D"/>
  <w15:docId w15:val="{2BF2CBFE-7978-46B1-A5D0-FB618B7CC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4737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563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5630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9</cp:revision>
  <cp:lastPrinted>2023-12-06T12:43:00Z</cp:lastPrinted>
  <dcterms:created xsi:type="dcterms:W3CDTF">2023-12-06T12:40:00Z</dcterms:created>
  <dcterms:modified xsi:type="dcterms:W3CDTF">2023-12-08T11:43:00Z</dcterms:modified>
</cp:coreProperties>
</file>